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E5901" w14:textId="77777777" w:rsidR="004D288B" w:rsidRPr="001C54ED" w:rsidRDefault="004D288B" w:rsidP="004D288B">
      <w:pPr>
        <w:spacing w:after="0"/>
        <w:jc w:val="both"/>
        <w:rPr>
          <w:rFonts w:ascii="Times New Roman" w:hAnsi="Times New Roman" w:cs="Times New Roman"/>
        </w:rPr>
      </w:pPr>
      <w:r w:rsidRPr="001C54ED">
        <w:rPr>
          <w:rFonts w:ascii="Times New Roman" w:hAnsi="Times New Roman" w:cs="Times New Roman"/>
          <w:b/>
          <w:bCs/>
        </w:rPr>
        <w:t>Памятка родителям о подаче заявления в первый класс через «Госуслуги»</w:t>
      </w:r>
      <w:r w:rsidRPr="001C54ED">
        <w:rPr>
          <w:rFonts w:ascii="Times New Roman" w:hAnsi="Times New Roman" w:cs="Times New Roman"/>
        </w:rPr>
        <w:t> в 2025–2026 учебном году:</w:t>
      </w:r>
    </w:p>
    <w:p w14:paraId="3B69623E" w14:textId="61C4FC24" w:rsidR="004D288B" w:rsidRPr="001C54ED" w:rsidRDefault="004D288B" w:rsidP="004D288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1C54ED">
        <w:rPr>
          <w:rFonts w:ascii="Times New Roman" w:hAnsi="Times New Roman" w:cs="Times New Roman"/>
          <w:b/>
          <w:bCs/>
        </w:rPr>
        <w:t>Авторизоваться на портале «Госуслуги»</w:t>
      </w:r>
      <w:r w:rsidRPr="001C54ED">
        <w:rPr>
          <w:rFonts w:ascii="Times New Roman" w:hAnsi="Times New Roman" w:cs="Times New Roman"/>
        </w:rPr>
        <w:t xml:space="preserve">. Войти в личный кабинет, используя логин и пароль. Учётная запись должна быть верифицирована, сделать это можно в профиле.  </w:t>
      </w:r>
    </w:p>
    <w:p w14:paraId="54EAA70F" w14:textId="5F71E03C" w:rsidR="004D288B" w:rsidRPr="001C54ED" w:rsidRDefault="004D288B" w:rsidP="004D288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1C54ED">
        <w:rPr>
          <w:rFonts w:ascii="Times New Roman" w:hAnsi="Times New Roman" w:cs="Times New Roman"/>
          <w:b/>
          <w:bCs/>
        </w:rPr>
        <w:t>Найти нужную услугу</w:t>
      </w:r>
      <w:r w:rsidRPr="001C54ED">
        <w:rPr>
          <w:rFonts w:ascii="Times New Roman" w:hAnsi="Times New Roman" w:cs="Times New Roman"/>
        </w:rPr>
        <w:t xml:space="preserve">. В строке поиска нужно ввести «Запись в школу» или «Зачисление в первый класс».  </w:t>
      </w:r>
    </w:p>
    <w:p w14:paraId="4917CFAD" w14:textId="55427D4E" w:rsidR="004D288B" w:rsidRPr="001C54ED" w:rsidRDefault="004D288B" w:rsidP="004D288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1C54ED">
        <w:rPr>
          <w:rFonts w:ascii="Times New Roman" w:hAnsi="Times New Roman" w:cs="Times New Roman"/>
          <w:b/>
          <w:bCs/>
        </w:rPr>
        <w:t>Выбрать регион</w:t>
      </w:r>
      <w:r w:rsidRPr="001C54ED">
        <w:rPr>
          <w:rFonts w:ascii="Times New Roman" w:hAnsi="Times New Roman" w:cs="Times New Roman"/>
        </w:rPr>
        <w:t xml:space="preserve">. Нужно указать регион проживания ребёнка. Важно учитывать, что не во всех регионах работает запись в первый класс через «Госуслуги».  </w:t>
      </w:r>
    </w:p>
    <w:p w14:paraId="318708E6" w14:textId="6363E698" w:rsidR="004D288B" w:rsidRPr="001C54ED" w:rsidRDefault="004D288B" w:rsidP="004D288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1C54ED">
        <w:rPr>
          <w:rFonts w:ascii="Times New Roman" w:hAnsi="Times New Roman" w:cs="Times New Roman"/>
          <w:b/>
          <w:bCs/>
        </w:rPr>
        <w:t>Выбрать школу</w:t>
      </w:r>
      <w:r w:rsidRPr="001C54ED">
        <w:rPr>
          <w:rFonts w:ascii="Times New Roman" w:hAnsi="Times New Roman" w:cs="Times New Roman"/>
        </w:rPr>
        <w:t xml:space="preserve">. В списке школ нужно найти ту, которая подходит по местоположению, профилю обучения и другим критериям. После выбора школы появится информация о наличии в ней свободных мест. Можно подать заявления в несколько школ (но не более трёх).  </w:t>
      </w:r>
    </w:p>
    <w:p w14:paraId="246D2C5C" w14:textId="2723CD1A" w:rsidR="004D288B" w:rsidRPr="001C54ED" w:rsidRDefault="004D288B" w:rsidP="004D288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1C54ED">
        <w:rPr>
          <w:rFonts w:ascii="Times New Roman" w:hAnsi="Times New Roman" w:cs="Times New Roman"/>
          <w:b/>
          <w:bCs/>
        </w:rPr>
        <w:t>Заполнить заявление</w:t>
      </w:r>
      <w:r w:rsidRPr="001C54ED">
        <w:rPr>
          <w:rFonts w:ascii="Times New Roman" w:hAnsi="Times New Roman" w:cs="Times New Roman"/>
        </w:rPr>
        <w:t xml:space="preserve">. Сайт попросит ввести данные о ребёнке (ФИО, дату рождения) и загрузить необходимые документы: свидетельство о рождении ребёнка, документ, подтверждающий регистрацию ребёнка по месту жительства. Если будущий школьник нуждается в особых условиях обучения (например, по состоянию здоровья), то это также необходимо указать.  </w:t>
      </w:r>
    </w:p>
    <w:p w14:paraId="0B4B7FDF" w14:textId="0838A2FD" w:rsidR="004D288B" w:rsidRPr="001C54ED" w:rsidRDefault="004D288B" w:rsidP="004D288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1C54ED">
        <w:rPr>
          <w:rFonts w:ascii="Times New Roman" w:hAnsi="Times New Roman" w:cs="Times New Roman"/>
          <w:b/>
          <w:bCs/>
        </w:rPr>
        <w:t>Отправить заявление</w:t>
      </w:r>
      <w:r w:rsidRPr="001C54ED">
        <w:rPr>
          <w:rFonts w:ascii="Times New Roman" w:hAnsi="Times New Roman" w:cs="Times New Roman"/>
        </w:rPr>
        <w:t xml:space="preserve">. Перед отправкой необходимо проверить введённые данные и убедиться, что все документы загружены.  </w:t>
      </w:r>
    </w:p>
    <w:p w14:paraId="6A753532" w14:textId="238D0F3D" w:rsidR="004D288B" w:rsidRPr="001C54ED" w:rsidRDefault="004D288B" w:rsidP="004D288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1C54ED">
        <w:rPr>
          <w:rFonts w:ascii="Times New Roman" w:hAnsi="Times New Roman" w:cs="Times New Roman"/>
          <w:b/>
          <w:bCs/>
        </w:rPr>
        <w:t>Отслеживать статус заявки</w:t>
      </w:r>
      <w:r w:rsidRPr="001C54ED">
        <w:rPr>
          <w:rFonts w:ascii="Times New Roman" w:hAnsi="Times New Roman" w:cs="Times New Roman"/>
        </w:rPr>
        <w:t xml:space="preserve">. После отправки заявления появится возможность отслеживать его статус в личном кабинете. Заявка о приёме документов может быть отклонена, если она составлена неверно или в ней указаны ошибочные данные.  </w:t>
      </w:r>
    </w:p>
    <w:p w14:paraId="2D86BF4B" w14:textId="73D9E6F2" w:rsidR="004D288B" w:rsidRPr="001C54ED" w:rsidRDefault="004D288B" w:rsidP="004D288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1C54ED">
        <w:rPr>
          <w:rFonts w:ascii="Times New Roman" w:hAnsi="Times New Roman" w:cs="Times New Roman"/>
          <w:b/>
          <w:bCs/>
        </w:rPr>
        <w:t>Получить приглашение в школу</w:t>
      </w:r>
      <w:r w:rsidRPr="001C54ED">
        <w:rPr>
          <w:rFonts w:ascii="Times New Roman" w:hAnsi="Times New Roman" w:cs="Times New Roman"/>
        </w:rPr>
        <w:t xml:space="preserve">. После обработки заявления в личный кабинет на портале «Госуслуги» придёт приглашение в школу для предоставления оригиналов документов — с указанием даты и времени визита.  </w:t>
      </w:r>
    </w:p>
    <w:p w14:paraId="25656AF4" w14:textId="3A2F2371" w:rsidR="004D288B" w:rsidRPr="001C54ED" w:rsidRDefault="004D288B" w:rsidP="004D288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1C54ED">
        <w:rPr>
          <w:rFonts w:ascii="Times New Roman" w:hAnsi="Times New Roman" w:cs="Times New Roman"/>
          <w:b/>
          <w:bCs/>
        </w:rPr>
        <w:t>Дождаться приказа о зачислении ребёнка в первый класс</w:t>
      </w:r>
      <w:r w:rsidRPr="001C54ED">
        <w:rPr>
          <w:rFonts w:ascii="Times New Roman" w:hAnsi="Times New Roman" w:cs="Times New Roman"/>
        </w:rPr>
        <w:t xml:space="preserve">. Приказ (либо отказ) о зачислении ребёнка, заявка по которому подавалась на первом этапе, появится в течение трёх рабочих дней после завершения приёма заявлений, на втором этапе — через пять рабочих дней после приёма оригиналов документов.  </w:t>
      </w:r>
    </w:p>
    <w:p w14:paraId="3EC4C9CA" w14:textId="77777777" w:rsidR="004D288B" w:rsidRPr="001C54ED" w:rsidRDefault="004D288B" w:rsidP="004D288B">
      <w:pPr>
        <w:spacing w:after="0"/>
        <w:jc w:val="both"/>
        <w:rPr>
          <w:rFonts w:ascii="Times New Roman" w:hAnsi="Times New Roman" w:cs="Times New Roman"/>
        </w:rPr>
      </w:pPr>
      <w:r w:rsidRPr="001C54ED">
        <w:rPr>
          <w:rFonts w:ascii="Times New Roman" w:hAnsi="Times New Roman" w:cs="Times New Roman"/>
          <w:b/>
          <w:bCs/>
        </w:rPr>
        <w:t>Некоторые полезные советы</w:t>
      </w:r>
      <w:r w:rsidRPr="001C54ED">
        <w:rPr>
          <w:rFonts w:ascii="Times New Roman" w:hAnsi="Times New Roman" w:cs="Times New Roman"/>
        </w:rPr>
        <w:t>:</w:t>
      </w:r>
    </w:p>
    <w:p w14:paraId="1E7E183C" w14:textId="7684E249" w:rsidR="004D288B" w:rsidRPr="001C54ED" w:rsidRDefault="004D288B" w:rsidP="004D288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1C54ED">
        <w:rPr>
          <w:rFonts w:ascii="Times New Roman" w:hAnsi="Times New Roman" w:cs="Times New Roman"/>
        </w:rPr>
        <w:t xml:space="preserve">Подавать заявление лучше в начале установленного срока, это увеличит шансы на наличие свободных мест в выбранной школе.  </w:t>
      </w:r>
    </w:p>
    <w:p w14:paraId="66748512" w14:textId="47009482" w:rsidR="004D288B" w:rsidRPr="001C54ED" w:rsidRDefault="004D288B" w:rsidP="004D288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1C54ED">
        <w:rPr>
          <w:rFonts w:ascii="Times New Roman" w:hAnsi="Times New Roman" w:cs="Times New Roman"/>
        </w:rPr>
        <w:t xml:space="preserve">В случае отказа в зачислении необходимо узнать причины произошедшего и подать повторное заявление в другую школу, предварительно уточнив наличие свободных мест.  </w:t>
      </w:r>
    </w:p>
    <w:p w14:paraId="1F21E420" w14:textId="4D473E44" w:rsidR="004D288B" w:rsidRPr="001C54ED" w:rsidRDefault="004D288B" w:rsidP="004D288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1C54ED">
        <w:rPr>
          <w:rFonts w:ascii="Times New Roman" w:hAnsi="Times New Roman" w:cs="Times New Roman"/>
        </w:rPr>
        <w:t xml:space="preserve">В случае затруднений с зачислением, можно обратиться за помощью в районный департамент образования.  </w:t>
      </w:r>
    </w:p>
    <w:p w14:paraId="72395845" w14:textId="77777777" w:rsidR="004D288B" w:rsidRPr="001C54ED" w:rsidRDefault="004D288B" w:rsidP="004D288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1C54ED">
        <w:rPr>
          <w:rFonts w:ascii="Times New Roman" w:hAnsi="Times New Roman" w:cs="Times New Roman"/>
        </w:rPr>
        <w:t>Важно не забывать, что информация о порядке приёма в первый класс может отличаться в разных регионах. Уточнять её можно на официальных сайтах образовательных учреждений. </w:t>
      </w:r>
    </w:p>
    <w:p w14:paraId="6CD1AAF3" w14:textId="77777777" w:rsidR="004D288B" w:rsidRPr="001C54ED" w:rsidRDefault="004D288B" w:rsidP="004D288B">
      <w:pPr>
        <w:spacing w:after="0"/>
        <w:jc w:val="both"/>
        <w:rPr>
          <w:rFonts w:ascii="Times New Roman" w:hAnsi="Times New Roman" w:cs="Times New Roman"/>
        </w:rPr>
      </w:pPr>
    </w:p>
    <w:sectPr w:rsidR="004D288B" w:rsidRPr="001C54ED" w:rsidSect="004D288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6B071C"/>
    <w:multiLevelType w:val="multilevel"/>
    <w:tmpl w:val="D61A2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416E53"/>
    <w:multiLevelType w:val="multilevel"/>
    <w:tmpl w:val="56AC9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6710991">
    <w:abstractNumId w:val="0"/>
  </w:num>
  <w:num w:numId="2" w16cid:durableId="1948929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88B"/>
    <w:rsid w:val="001C54ED"/>
    <w:rsid w:val="004D288B"/>
    <w:rsid w:val="007246A5"/>
    <w:rsid w:val="00C8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84E1C"/>
  <w15:chartTrackingRefBased/>
  <w15:docId w15:val="{56050092-E942-4208-B2A7-F02199FEF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28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28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28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28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28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8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28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28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28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28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28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28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288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288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28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288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28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28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28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28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28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28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28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288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28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288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28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288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288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D288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D28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6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379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 Мухатинов</dc:creator>
  <cp:keywords/>
  <dc:description/>
  <cp:lastModifiedBy>Марат Мухатинов</cp:lastModifiedBy>
  <cp:revision>2</cp:revision>
  <dcterms:created xsi:type="dcterms:W3CDTF">2025-03-17T05:09:00Z</dcterms:created>
  <dcterms:modified xsi:type="dcterms:W3CDTF">2025-03-17T05:22:00Z</dcterms:modified>
</cp:coreProperties>
</file>