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A8" w:rsidRPr="002B4862" w:rsidRDefault="000504A8" w:rsidP="002B4862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pict>
          <v:line id="Прямая соединительная линия 2" o:spid="_x0000_s1026" style="position:absolute;left:0;text-align:left;z-index:251658240;visibility:visible" from="362.45pt,0" to="362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"/>
        </w:pict>
      </w:r>
      <w:r w:rsidRPr="00302AA9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333_1.jpg" style="width:32.25pt;height:36pt;visibility:visible">
            <v:imagedata r:id="rId4" o:title=""/>
          </v:shape>
        </w:pict>
      </w:r>
    </w:p>
    <w:p w:rsidR="000504A8" w:rsidRPr="002B4862" w:rsidRDefault="000504A8" w:rsidP="002B486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2B4862">
        <w:rPr>
          <w:rFonts w:ascii="Times New Roman" w:hAnsi="Times New Roman"/>
          <w:b/>
          <w:sz w:val="20"/>
          <w:szCs w:val="20"/>
          <w:lang w:eastAsia="ru-RU"/>
        </w:rPr>
        <w:t>ПРОФСОЮЗ РАБОТНИКОВ НАРОДНОГО ОБРАЗОВАНИЯ И НАУКИ РОССИЙСКОЙ ФЕДЕРАЦИИ</w:t>
      </w:r>
    </w:p>
    <w:p w:rsidR="000504A8" w:rsidRPr="002B4862" w:rsidRDefault="000504A8" w:rsidP="002B486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862">
        <w:rPr>
          <w:rFonts w:ascii="Times New Roman" w:hAnsi="Times New Roman"/>
          <w:sz w:val="20"/>
          <w:szCs w:val="20"/>
          <w:lang w:eastAsia="ru-RU"/>
        </w:rPr>
        <w:t>(ОБЩЕРОССИЙСКИЙ ПРОФСОЮЗ ОБРАЗОВАНИЯ)</w:t>
      </w:r>
    </w:p>
    <w:p w:rsidR="000504A8" w:rsidRPr="002B4862" w:rsidRDefault="000504A8" w:rsidP="002B48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4862">
        <w:rPr>
          <w:rFonts w:ascii="Times New Roman" w:hAnsi="Times New Roman"/>
          <w:b/>
          <w:sz w:val="28"/>
          <w:szCs w:val="28"/>
          <w:lang w:eastAsia="ru-RU"/>
        </w:rPr>
        <w:t>Орджоникидзевская районная организация Профсоюза</w:t>
      </w:r>
    </w:p>
    <w:p w:rsidR="000504A8" w:rsidRPr="002B4862" w:rsidRDefault="000504A8" w:rsidP="002B486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ru-RU"/>
        </w:rPr>
      </w:pPr>
    </w:p>
    <w:p w:rsidR="000504A8" w:rsidRDefault="000504A8" w:rsidP="00582EF2">
      <w:pPr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</w:p>
    <w:p w:rsidR="000504A8" w:rsidRPr="00AB4B98" w:rsidRDefault="000504A8" w:rsidP="00582EF2">
      <w:pPr>
        <w:jc w:val="center"/>
        <w:rPr>
          <w:rFonts w:ascii="Times New Roman" w:hAnsi="Times New Roman"/>
          <w:b/>
          <w:sz w:val="44"/>
          <w:szCs w:val="44"/>
          <w:u w:val="single"/>
          <w:lang w:eastAsia="ru-RU"/>
        </w:rPr>
      </w:pPr>
      <w:r w:rsidRPr="00AB4B98">
        <w:rPr>
          <w:rFonts w:ascii="Times New Roman" w:hAnsi="Times New Roman"/>
          <w:b/>
          <w:sz w:val="44"/>
          <w:szCs w:val="44"/>
          <w:u w:val="single"/>
          <w:lang w:eastAsia="ru-RU"/>
        </w:rPr>
        <w:t>Принимая решение о вступлении в Профсоюз, я получаю:</w:t>
      </w:r>
    </w:p>
    <w:p w:rsidR="000504A8" w:rsidRPr="004045D6" w:rsidRDefault="000504A8" w:rsidP="002B486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 xml:space="preserve">- право на получение бесплатной юридической помощи квалифицированных юристов районной и областной организации Профсоюза по вопросам трудового права и права социального обеспечения; 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получение бесплатных индивидуальных консультаций в рамках проекта «Юридическая клиника» по  вопросам гражданского, семейного, жилищного, наследственного, административного, налогового права;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 xml:space="preserve">- возможность бесплатного представительства интересов работника в судах в случаях нарушения прав членов Профсоюза на социальную защиту и социальное обеспечение, в т.ч. отказ со стороны органов пенсионного фонда РФ в досрочном назначении трудовой пенсии, отказ в выплате пособия по временной нетрудоспособности; 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защиту интересов работника в случае незаконного дисциплинарного взыскания, увольнения;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контроль правильности распределения и сохранения педагогической нагрузки, своевременности выплаты заработной платы и дополнительных выплат;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-контроль правильности оформления трудовой книжки, трудового договора;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защиту в случае возложения на меня дополнительной работы без дополнительной оплаты;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законных основаниях представлять коллектив в решении социально-трудовых вопросов с работодателем;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получение путевки в санаторий-профилакторий «Юбилейный» с компенсацией части стоимости путевки (1400 руб.), на получение путевки с/п «Бодрость»;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получение скидки до 20% на всех членов семьи на оздоровление по проекту «Профсоюзная путевка» в санаториях-профилакториях РФ;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льготное посещение бассейнов Орджоникидзевского района;</w:t>
      </w:r>
    </w:p>
    <w:p w:rsidR="000504A8" w:rsidRPr="004045D6" w:rsidRDefault="000504A8" w:rsidP="00D36A00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пользование льготами в рамках проекта «Корпоративная карта члена Профсоюза»;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 xml:space="preserve">- право на участие в праздниках и мероприятиях, организуемых Профсоюзом и  Советом молодых педагогов Орджоникидзевской районной организацией работников образования и науки РФ; 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-право на участие в районной спартакиаде по 8 видам спорта: дартс, волейбол, плаванье, лыжи, стрельба, баскетбол, теннис, коньки;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получение беспроцентной профсоюзной ссуды на социальные нужды (10 тысяч рублей сроком на 1 год);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 xml:space="preserve">- право на получение материальной помощи в тяжелой жизненной ситуации (в т.ч. пожар, платная хирургическая операция, дорогостоящее лечение, </w:t>
      </w:r>
      <w:bookmarkStart w:id="0" w:name="_GoBack"/>
      <w:bookmarkEnd w:id="0"/>
      <w:r w:rsidRPr="004045D6">
        <w:rPr>
          <w:rFonts w:ascii="Times New Roman" w:hAnsi="Times New Roman"/>
          <w:sz w:val="32"/>
          <w:szCs w:val="32"/>
          <w:lang w:eastAsia="ru-RU"/>
        </w:rPr>
        <w:t>в связи со смертью близких родственников);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получение подарков профсоюзного комитета к новому году и другим праздникам;</w:t>
      </w:r>
    </w:p>
    <w:p w:rsidR="000504A8" w:rsidRPr="004045D6" w:rsidRDefault="000504A8" w:rsidP="00582EF2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возможность получения по представлению профсоюзной организации наград, дающих право на получение звания «Ветеран труда Свердловской области», «Ветеран труда РФ»;</w:t>
      </w:r>
    </w:p>
    <w:p w:rsidR="000504A8" w:rsidRPr="004045D6" w:rsidRDefault="000504A8" w:rsidP="004045D6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4045D6">
        <w:rPr>
          <w:rFonts w:ascii="Times New Roman" w:hAnsi="Times New Roman"/>
          <w:sz w:val="32"/>
          <w:szCs w:val="32"/>
          <w:lang w:eastAsia="ru-RU"/>
        </w:rPr>
        <w:t>- право на получение профсоюзных грамот, знаков отличия, ценных подарков.</w:t>
      </w:r>
    </w:p>
    <w:sectPr w:rsidR="000504A8" w:rsidRPr="004045D6" w:rsidSect="000429CD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3C2"/>
    <w:rsid w:val="000429CD"/>
    <w:rsid w:val="000504A8"/>
    <w:rsid w:val="0019699C"/>
    <w:rsid w:val="00202385"/>
    <w:rsid w:val="002B4862"/>
    <w:rsid w:val="00302AA9"/>
    <w:rsid w:val="003D484F"/>
    <w:rsid w:val="004045D6"/>
    <w:rsid w:val="00467070"/>
    <w:rsid w:val="004C03C2"/>
    <w:rsid w:val="004C253A"/>
    <w:rsid w:val="00582EF2"/>
    <w:rsid w:val="005B08CD"/>
    <w:rsid w:val="00785157"/>
    <w:rsid w:val="008730E9"/>
    <w:rsid w:val="009A39CD"/>
    <w:rsid w:val="009F0814"/>
    <w:rsid w:val="00AB4B98"/>
    <w:rsid w:val="00AF3D02"/>
    <w:rsid w:val="00CD60F8"/>
    <w:rsid w:val="00D36A00"/>
    <w:rsid w:val="00D4592A"/>
    <w:rsid w:val="00D904F4"/>
    <w:rsid w:val="00D97780"/>
    <w:rsid w:val="00DC6C6E"/>
    <w:rsid w:val="00EC1433"/>
    <w:rsid w:val="00F27A00"/>
    <w:rsid w:val="00F81123"/>
    <w:rsid w:val="00FB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6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42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2</Pages>
  <Words>414</Words>
  <Characters>2366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9</cp:revision>
  <cp:lastPrinted>2016-08-24T10:37:00Z</cp:lastPrinted>
  <dcterms:created xsi:type="dcterms:W3CDTF">2016-08-24T06:10:00Z</dcterms:created>
  <dcterms:modified xsi:type="dcterms:W3CDTF">2016-11-24T05:02:00Z</dcterms:modified>
</cp:coreProperties>
</file>